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B6B3" w14:textId="761A0CA7" w:rsidR="00824436" w:rsidRDefault="004D4440">
      <w:r>
        <w:t>Joint m</w:t>
      </w:r>
      <w:r w:rsidR="00315E04">
        <w:t>eeting</w:t>
      </w:r>
      <w:r w:rsidR="002C3824">
        <w:t xml:space="preserve"> </w:t>
      </w:r>
      <w:r w:rsidR="00E6583E">
        <w:t>of the User Involvement Coordinators</w:t>
      </w:r>
      <w:r>
        <w:t xml:space="preserve"> and the Knowledge Sharing Infrastructure Committee</w:t>
      </w:r>
    </w:p>
    <w:p w14:paraId="31233586" w14:textId="77777777" w:rsidR="004D4440" w:rsidRDefault="004D4440"/>
    <w:p w14:paraId="6134C612" w14:textId="6C0391C9" w:rsidR="00E6583E" w:rsidRDefault="00E6583E">
      <w:r>
        <w:t>Monday, 18 September 2017</w:t>
      </w:r>
      <w:r w:rsidR="009A7709">
        <w:t>, 14.00 – 16.00</w:t>
      </w:r>
    </w:p>
    <w:p w14:paraId="409F8099" w14:textId="77777777" w:rsidR="00E6583E" w:rsidRDefault="00E6583E" w:rsidP="00E6583E">
      <w:proofErr w:type="spellStart"/>
      <w:r w:rsidRPr="00E6583E">
        <w:t>Danubius</w:t>
      </w:r>
      <w:proofErr w:type="spellEnd"/>
      <w:r w:rsidRPr="00E6583E">
        <w:t xml:space="preserve"> Hotel Flamenco, </w:t>
      </w:r>
      <w:r>
        <w:t>Bolero Room</w:t>
      </w:r>
    </w:p>
    <w:p w14:paraId="4215422D" w14:textId="77777777" w:rsidR="00E6583E" w:rsidRDefault="00E6583E" w:rsidP="00E6583E"/>
    <w:p w14:paraId="449894F6" w14:textId="77777777" w:rsidR="00E6583E" w:rsidRDefault="00E6583E" w:rsidP="00E6583E">
      <w:r>
        <w:t>Agenda</w:t>
      </w:r>
    </w:p>
    <w:p w14:paraId="2C976853" w14:textId="77777777" w:rsidR="00E6583E" w:rsidRDefault="00E6583E" w:rsidP="00E6583E"/>
    <w:p w14:paraId="56F41889" w14:textId="77777777" w:rsidR="00E6583E" w:rsidRDefault="00366200" w:rsidP="00E6583E">
      <w:r>
        <w:t>14.00 – 14.15</w:t>
      </w:r>
      <w:r>
        <w:tab/>
        <w:t>Welcome, introductions, meeting goals</w:t>
      </w:r>
    </w:p>
    <w:p w14:paraId="6D5E36FA" w14:textId="38ED0F85" w:rsidR="00366200" w:rsidRDefault="00366200" w:rsidP="00E6583E">
      <w:r>
        <w:t>14.15 – 14.30</w:t>
      </w:r>
      <w:r>
        <w:tab/>
        <w:t>Report on CLARIN ERIC UI activities in 2017</w:t>
      </w:r>
    </w:p>
    <w:p w14:paraId="527014A6" w14:textId="3221B6E6" w:rsidR="00366200" w:rsidRDefault="00366200" w:rsidP="00E6583E">
      <w:r>
        <w:t>14.30 – 14.45</w:t>
      </w:r>
      <w:r>
        <w:tab/>
      </w:r>
      <w:r w:rsidR="00315E04">
        <w:t>Report on KSI activities in 2017</w:t>
      </w:r>
    </w:p>
    <w:p w14:paraId="757A2ADF" w14:textId="549729D6" w:rsidR="00366200" w:rsidRDefault="00366200" w:rsidP="00E6583E">
      <w:r>
        <w:t>14.45 – 15.00</w:t>
      </w:r>
      <w:r>
        <w:tab/>
      </w:r>
      <w:r w:rsidR="00315E04">
        <w:t>Discussion on UI and KSI webpages</w:t>
      </w:r>
    </w:p>
    <w:p w14:paraId="71E913B5" w14:textId="071A4D30" w:rsidR="00E6583E" w:rsidRDefault="00366200">
      <w:r>
        <w:t>15.00 – 15.15</w:t>
      </w:r>
      <w:r>
        <w:tab/>
      </w:r>
      <w:r w:rsidR="00315E04">
        <w:t>Discussion on CLARIN Key Families of Resources &amp; Tools</w:t>
      </w:r>
    </w:p>
    <w:p w14:paraId="15A604A3" w14:textId="2F86A74E" w:rsidR="00366200" w:rsidRDefault="00366200">
      <w:r>
        <w:t>15.15 – 15.30</w:t>
      </w:r>
      <w:r>
        <w:tab/>
      </w:r>
      <w:r w:rsidR="00315E04">
        <w:t>Discussion on priorities for UI and KSI activities in 2018</w:t>
      </w:r>
    </w:p>
    <w:p w14:paraId="1D0C9AB0" w14:textId="22720A91" w:rsidR="00366200" w:rsidRDefault="00366200">
      <w:r>
        <w:t>15.30 – 15.45</w:t>
      </w:r>
      <w:r>
        <w:tab/>
      </w:r>
      <w:r w:rsidR="00315E04">
        <w:t>Discussion on a collaboration model of UI Coordinators</w:t>
      </w:r>
    </w:p>
    <w:p w14:paraId="0D65FE1A" w14:textId="0C0C33AC" w:rsidR="00315E04" w:rsidRDefault="00366200">
      <w:r>
        <w:t>14.45 – 16.00</w:t>
      </w:r>
      <w:r>
        <w:tab/>
        <w:t>Wrap-up and closing</w:t>
      </w:r>
    </w:p>
    <w:p w14:paraId="4B26FC8A" w14:textId="77777777" w:rsidR="00315E04" w:rsidRDefault="00315E04"/>
    <w:p w14:paraId="31B316AC" w14:textId="36600F89" w:rsidR="00315E04" w:rsidRDefault="00315E04">
      <w:r>
        <w:t>Materials</w:t>
      </w:r>
    </w:p>
    <w:p w14:paraId="6AC8A693" w14:textId="77777777" w:rsidR="00315E04" w:rsidRDefault="00315E04"/>
    <w:p w14:paraId="20D58E34" w14:textId="3BBD2154" w:rsidR="000931AC" w:rsidRDefault="000931AC">
      <w:r>
        <w:t>KSI report</w:t>
      </w:r>
    </w:p>
    <w:p w14:paraId="47AD63B8" w14:textId="41484516" w:rsidR="000931AC" w:rsidRDefault="00AE6388" w:rsidP="000931AC">
      <w:pPr>
        <w:pStyle w:val="ListParagraph"/>
        <w:numPr>
          <w:ilvl w:val="0"/>
          <w:numId w:val="4"/>
        </w:numPr>
      </w:pPr>
      <w:hyperlink r:id="rId6" w:history="1">
        <w:r w:rsidR="000931AC" w:rsidRPr="00AE6388">
          <w:rPr>
            <w:rStyle w:val="Hyperlink"/>
          </w:rPr>
          <w:t>Structuring the KSI</w:t>
        </w:r>
      </w:hyperlink>
      <w:bookmarkStart w:id="0" w:name="_GoBack"/>
      <w:bookmarkEnd w:id="0"/>
    </w:p>
    <w:p w14:paraId="75E03BB9" w14:textId="396C8D1E" w:rsidR="00315E04" w:rsidRDefault="00315E04">
      <w:r>
        <w:t>UI report for 2017</w:t>
      </w:r>
    </w:p>
    <w:p w14:paraId="5E946075" w14:textId="77777777" w:rsidR="009A7709" w:rsidRDefault="009A7709" w:rsidP="00315E04">
      <w:pPr>
        <w:pStyle w:val="ListParagraph"/>
        <w:numPr>
          <w:ilvl w:val="0"/>
          <w:numId w:val="2"/>
        </w:numPr>
      </w:pPr>
      <w:hyperlink r:id="rId7" w:history="1">
        <w:r w:rsidRPr="009A7709">
          <w:rPr>
            <w:rStyle w:val="Hyperlink"/>
          </w:rPr>
          <w:t>Central activities</w:t>
        </w:r>
      </w:hyperlink>
    </w:p>
    <w:p w14:paraId="3D49BD61" w14:textId="11629114" w:rsidR="00315E04" w:rsidRDefault="009A7709" w:rsidP="00315E04">
      <w:pPr>
        <w:pStyle w:val="ListParagraph"/>
        <w:numPr>
          <w:ilvl w:val="0"/>
          <w:numId w:val="2"/>
        </w:numPr>
      </w:pPr>
      <w:hyperlink r:id="rId8" w:history="1">
        <w:r w:rsidR="00315E04" w:rsidRPr="009A7709">
          <w:rPr>
            <w:rStyle w:val="Hyperlink"/>
          </w:rPr>
          <w:t>National activities</w:t>
        </w:r>
      </w:hyperlink>
      <w:r>
        <w:t xml:space="preserve"> (report in preparation)</w:t>
      </w:r>
    </w:p>
    <w:p w14:paraId="56A5FFC7" w14:textId="3952513B" w:rsidR="00315E04" w:rsidRDefault="00315E04">
      <w:r>
        <w:t>UI Surveys</w:t>
      </w:r>
    </w:p>
    <w:p w14:paraId="26031967" w14:textId="34311890" w:rsidR="00315E04" w:rsidRDefault="00315E04" w:rsidP="00315E04">
      <w:pPr>
        <w:pStyle w:val="ListParagraph"/>
        <w:numPr>
          <w:ilvl w:val="0"/>
          <w:numId w:val="1"/>
        </w:numPr>
      </w:pPr>
      <w:r>
        <w:t>State of the infrastructure</w:t>
      </w:r>
    </w:p>
    <w:p w14:paraId="0D2896FD" w14:textId="4800C4AB" w:rsidR="002C3824" w:rsidRDefault="002C3824" w:rsidP="002C3824">
      <w:pPr>
        <w:pStyle w:val="ListParagraph"/>
        <w:numPr>
          <w:ilvl w:val="1"/>
          <w:numId w:val="1"/>
        </w:numPr>
      </w:pPr>
      <w:r>
        <w:t>Key families of resources and tools</w:t>
      </w:r>
    </w:p>
    <w:p w14:paraId="5CEA1293" w14:textId="3274AEFC" w:rsidR="009A7709" w:rsidRDefault="009A7709" w:rsidP="009A7709">
      <w:pPr>
        <w:pStyle w:val="ListParagraph"/>
        <w:numPr>
          <w:ilvl w:val="2"/>
          <w:numId w:val="1"/>
        </w:numPr>
      </w:pPr>
      <w:hyperlink r:id="rId9" w:history="1">
        <w:r w:rsidRPr="009A7709">
          <w:rPr>
            <w:rStyle w:val="Hyperlink"/>
          </w:rPr>
          <w:t>Parliamentary corpora</w:t>
        </w:r>
      </w:hyperlink>
    </w:p>
    <w:p w14:paraId="4169BC62" w14:textId="33385784" w:rsidR="009A7709" w:rsidRDefault="009A7709" w:rsidP="009A7709">
      <w:pPr>
        <w:pStyle w:val="ListParagraph"/>
        <w:numPr>
          <w:ilvl w:val="2"/>
          <w:numId w:val="1"/>
        </w:numPr>
      </w:pPr>
      <w:hyperlink r:id="rId10" w:history="1">
        <w:r w:rsidRPr="009A7709">
          <w:rPr>
            <w:rStyle w:val="Hyperlink"/>
          </w:rPr>
          <w:t>Corpora of computer-mediated communication</w:t>
        </w:r>
      </w:hyperlink>
    </w:p>
    <w:p w14:paraId="3B47BC69" w14:textId="076EBB01" w:rsidR="009A7709" w:rsidRDefault="009A7709" w:rsidP="009A7709">
      <w:pPr>
        <w:pStyle w:val="ListParagraph"/>
        <w:numPr>
          <w:ilvl w:val="2"/>
          <w:numId w:val="1"/>
        </w:numPr>
      </w:pPr>
      <w:hyperlink r:id="rId11" w:history="1">
        <w:r w:rsidRPr="009A7709">
          <w:rPr>
            <w:rStyle w:val="Hyperlink"/>
          </w:rPr>
          <w:t>Parallel corpora</w:t>
        </w:r>
      </w:hyperlink>
    </w:p>
    <w:p w14:paraId="13822FC2" w14:textId="52CD4B71" w:rsidR="009A7709" w:rsidRDefault="009A7709" w:rsidP="009A7709">
      <w:pPr>
        <w:pStyle w:val="ListParagraph"/>
        <w:numPr>
          <w:ilvl w:val="2"/>
          <w:numId w:val="1"/>
        </w:numPr>
      </w:pPr>
      <w:hyperlink r:id="rId12" w:history="1">
        <w:r w:rsidRPr="009A7709">
          <w:rPr>
            <w:rStyle w:val="Hyperlink"/>
          </w:rPr>
          <w:t>Newspaper corpora</w:t>
        </w:r>
      </w:hyperlink>
      <w:r>
        <w:t xml:space="preserve"> (report in preparation)</w:t>
      </w:r>
    </w:p>
    <w:p w14:paraId="26B1F981" w14:textId="1A8F0265" w:rsidR="002C3824" w:rsidRDefault="009A7709" w:rsidP="002C3824">
      <w:pPr>
        <w:pStyle w:val="ListParagraph"/>
        <w:numPr>
          <w:ilvl w:val="1"/>
          <w:numId w:val="1"/>
        </w:numPr>
      </w:pPr>
      <w:hyperlink r:id="rId13" w:history="1">
        <w:r w:rsidR="002C3824" w:rsidRPr="009A7709">
          <w:rPr>
            <w:rStyle w:val="Hyperlink"/>
          </w:rPr>
          <w:t>Focus group report</w:t>
        </w:r>
      </w:hyperlink>
    </w:p>
    <w:p w14:paraId="015702BA" w14:textId="1B8141E3" w:rsidR="002C3824" w:rsidRDefault="002C3824" w:rsidP="002C3824">
      <w:pPr>
        <w:pStyle w:val="ListParagraph"/>
        <w:numPr>
          <w:ilvl w:val="1"/>
          <w:numId w:val="1"/>
        </w:numPr>
      </w:pPr>
      <w:proofErr w:type="spellStart"/>
      <w:r>
        <w:t>CorporaList</w:t>
      </w:r>
      <w:proofErr w:type="spellEnd"/>
      <w:r>
        <w:t xml:space="preserve"> report</w:t>
      </w:r>
    </w:p>
    <w:p w14:paraId="1B197CEF" w14:textId="5ED42F54" w:rsidR="00315E04" w:rsidRDefault="00315E04" w:rsidP="00315E04">
      <w:pPr>
        <w:pStyle w:val="ListParagraph"/>
        <w:numPr>
          <w:ilvl w:val="0"/>
          <w:numId w:val="1"/>
        </w:numPr>
      </w:pPr>
      <w:r>
        <w:t xml:space="preserve">User </w:t>
      </w:r>
      <w:r w:rsidR="002C3824">
        <w:t>communities</w:t>
      </w:r>
    </w:p>
    <w:p w14:paraId="6B8A4D53" w14:textId="77777777" w:rsidR="009A7709" w:rsidRDefault="009A7709" w:rsidP="002C3824">
      <w:pPr>
        <w:pStyle w:val="ListParagraph"/>
        <w:numPr>
          <w:ilvl w:val="1"/>
          <w:numId w:val="1"/>
        </w:numPr>
      </w:pPr>
      <w:hyperlink r:id="rId14" w:history="1">
        <w:r w:rsidRPr="009A7709">
          <w:rPr>
            <w:rStyle w:val="Hyperlink"/>
          </w:rPr>
          <w:t>COST Actions</w:t>
        </w:r>
      </w:hyperlink>
    </w:p>
    <w:p w14:paraId="6F21F5BF" w14:textId="2B8861CF" w:rsidR="002C3824" w:rsidRDefault="00EA1E5D" w:rsidP="002C3824">
      <w:pPr>
        <w:pStyle w:val="ListParagraph"/>
        <w:numPr>
          <w:ilvl w:val="1"/>
          <w:numId w:val="1"/>
        </w:numPr>
      </w:pPr>
      <w:hyperlink r:id="rId15" w:history="1">
        <w:r w:rsidR="002C3824" w:rsidRPr="00EA1E5D">
          <w:rPr>
            <w:rStyle w:val="Hyperlink"/>
          </w:rPr>
          <w:t>HERA projects</w:t>
        </w:r>
      </w:hyperlink>
    </w:p>
    <w:p w14:paraId="1E40C0D4" w14:textId="3773F20F" w:rsidR="00315E04" w:rsidRDefault="00315E04"/>
    <w:p w14:paraId="5A05B7AE" w14:textId="2F4908C6" w:rsidR="003A78EC" w:rsidRDefault="003A78EC">
      <w:r>
        <w:t>Confirmed attendance:</w:t>
      </w:r>
    </w:p>
    <w:p w14:paraId="3122E8F8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proofErr w:type="spellStart"/>
      <w:r w:rsidRPr="003A78EC">
        <w:t>Tanja</w:t>
      </w:r>
      <w:proofErr w:type="spellEnd"/>
      <w:r w:rsidRPr="003A78EC">
        <w:t xml:space="preserve"> </w:t>
      </w:r>
      <w:proofErr w:type="spellStart"/>
      <w:r w:rsidRPr="003A78EC">
        <w:t>Wissik</w:t>
      </w:r>
      <w:proofErr w:type="spellEnd"/>
    </w:p>
    <w:p w14:paraId="23503B00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r w:rsidRPr="003A78EC">
        <w:t>Go Sugimoto</w:t>
      </w:r>
    </w:p>
    <w:p w14:paraId="57F43EB9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r w:rsidRPr="003A78EC">
        <w:t>Darja Fišer</w:t>
      </w:r>
    </w:p>
    <w:p w14:paraId="5017233C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proofErr w:type="spellStart"/>
      <w:r w:rsidRPr="003A78EC">
        <w:t>Pavel</w:t>
      </w:r>
      <w:proofErr w:type="spellEnd"/>
      <w:r w:rsidRPr="003A78EC">
        <w:t xml:space="preserve"> </w:t>
      </w:r>
      <w:proofErr w:type="spellStart"/>
      <w:r w:rsidRPr="003A78EC">
        <w:t>Straňák</w:t>
      </w:r>
      <w:proofErr w:type="spellEnd"/>
    </w:p>
    <w:p w14:paraId="22AFA172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proofErr w:type="spellStart"/>
      <w:r w:rsidRPr="003A78EC">
        <w:t>Ineke</w:t>
      </w:r>
      <w:proofErr w:type="spellEnd"/>
      <w:r w:rsidRPr="003A78EC">
        <w:t xml:space="preserve"> </w:t>
      </w:r>
      <w:proofErr w:type="spellStart"/>
      <w:r w:rsidRPr="003A78EC">
        <w:t>Schuurman</w:t>
      </w:r>
      <w:proofErr w:type="spellEnd"/>
    </w:p>
    <w:p w14:paraId="46D1546D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proofErr w:type="spellStart"/>
      <w:r w:rsidRPr="003A78EC">
        <w:t>Jolanta</w:t>
      </w:r>
      <w:proofErr w:type="spellEnd"/>
      <w:r w:rsidRPr="003A78EC">
        <w:t xml:space="preserve"> </w:t>
      </w:r>
      <w:proofErr w:type="spellStart"/>
      <w:r w:rsidRPr="003A78EC">
        <w:t>Kovalevskaite</w:t>
      </w:r>
      <w:proofErr w:type="spellEnd"/>
    </w:p>
    <w:p w14:paraId="67A0B469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proofErr w:type="spellStart"/>
      <w:r w:rsidRPr="003A78EC">
        <w:t>Ilze</w:t>
      </w:r>
      <w:proofErr w:type="spellEnd"/>
      <w:r w:rsidRPr="003A78EC">
        <w:t xml:space="preserve"> </w:t>
      </w:r>
      <w:proofErr w:type="spellStart"/>
      <w:r w:rsidRPr="003A78EC">
        <w:t>Auziņa</w:t>
      </w:r>
      <w:proofErr w:type="spellEnd"/>
    </w:p>
    <w:p w14:paraId="1B35FFAE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r w:rsidRPr="003A78EC">
        <w:t xml:space="preserve">Tomasz </w:t>
      </w:r>
      <w:proofErr w:type="spellStart"/>
      <w:r w:rsidRPr="003A78EC">
        <w:t>Walkowiak</w:t>
      </w:r>
      <w:proofErr w:type="spellEnd"/>
    </w:p>
    <w:p w14:paraId="019E8065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r w:rsidRPr="003A78EC">
        <w:t>Caspar Jordan</w:t>
      </w:r>
    </w:p>
    <w:p w14:paraId="38B04F6D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r w:rsidRPr="003A78EC">
        <w:t xml:space="preserve">Maria </w:t>
      </w:r>
      <w:proofErr w:type="spellStart"/>
      <w:r w:rsidRPr="003A78EC">
        <w:t>Gavriilidou</w:t>
      </w:r>
      <w:proofErr w:type="spellEnd"/>
    </w:p>
    <w:p w14:paraId="5EE3CCEF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proofErr w:type="spellStart"/>
      <w:r w:rsidRPr="003A78EC">
        <w:t>Jakob</w:t>
      </w:r>
      <w:proofErr w:type="spellEnd"/>
      <w:r w:rsidRPr="003A78EC">
        <w:t xml:space="preserve"> </w:t>
      </w:r>
      <w:proofErr w:type="spellStart"/>
      <w:r w:rsidRPr="003A78EC">
        <w:t>Lenardič</w:t>
      </w:r>
      <w:proofErr w:type="spellEnd"/>
    </w:p>
    <w:p w14:paraId="6439C4F0" w14:textId="77777777" w:rsidR="003A78EC" w:rsidRPr="003A78EC" w:rsidRDefault="003A78EC" w:rsidP="003A78EC">
      <w:pPr>
        <w:pStyle w:val="ListParagraph"/>
        <w:numPr>
          <w:ilvl w:val="0"/>
          <w:numId w:val="3"/>
        </w:numPr>
      </w:pPr>
      <w:r w:rsidRPr="003A78EC">
        <w:lastRenderedPageBreak/>
        <w:t xml:space="preserve">Patricia </w:t>
      </w:r>
      <w:proofErr w:type="spellStart"/>
      <w:r w:rsidRPr="003A78EC">
        <w:t>Alkhoven</w:t>
      </w:r>
      <w:proofErr w:type="spellEnd"/>
    </w:p>
    <w:p w14:paraId="28646A26" w14:textId="77777777" w:rsidR="003A78EC" w:rsidRDefault="003A78EC"/>
    <w:sectPr w:rsidR="003A78EC" w:rsidSect="008244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15E"/>
    <w:multiLevelType w:val="hybridMultilevel"/>
    <w:tmpl w:val="B18A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67441"/>
    <w:multiLevelType w:val="hybridMultilevel"/>
    <w:tmpl w:val="AA08A7F0"/>
    <w:lvl w:ilvl="0" w:tplc="FB58140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5D23"/>
    <w:multiLevelType w:val="hybridMultilevel"/>
    <w:tmpl w:val="755EF5DE"/>
    <w:lvl w:ilvl="0" w:tplc="7CD21296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295B"/>
    <w:multiLevelType w:val="hybridMultilevel"/>
    <w:tmpl w:val="4B520112"/>
    <w:lvl w:ilvl="0" w:tplc="C9BCE1C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E"/>
    <w:rsid w:val="000931AC"/>
    <w:rsid w:val="002C3824"/>
    <w:rsid w:val="00315E04"/>
    <w:rsid w:val="00366200"/>
    <w:rsid w:val="003A78EC"/>
    <w:rsid w:val="004D4440"/>
    <w:rsid w:val="00824436"/>
    <w:rsid w:val="009A7709"/>
    <w:rsid w:val="00AE6388"/>
    <w:rsid w:val="00E6583E"/>
    <w:rsid w:val="00E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527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ffice.clarin.eu/v/CE-2017-1095-Parallel-corpora-report.pdf" TargetMode="External"/><Relationship Id="rId12" Type="http://schemas.openxmlformats.org/officeDocument/2006/relationships/hyperlink" Target="https://docs.google.com/spreadsheets/d/12KlitWxoQM-50uKvSnaAfGlXOqN-ao3xsgjXcfJvzcs/edit?usp=sharing" TargetMode="External"/><Relationship Id="rId13" Type="http://schemas.openxmlformats.org/officeDocument/2006/relationships/hyperlink" Target="https://office.clarin.eu/v/CE-2017-1091-Focus-group-UI-2017-03-27.pdf" TargetMode="External"/><Relationship Id="rId14" Type="http://schemas.openxmlformats.org/officeDocument/2006/relationships/hyperlink" Target="https://office.clarin.eu/v/CE-2017-1018-COST-actions-report.pdf" TargetMode="External"/><Relationship Id="rId15" Type="http://schemas.openxmlformats.org/officeDocument/2006/relationships/hyperlink" Target="https://office.clarin.eu/v/CE-2017-1087-hera-overview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ffice.clarin.eu/v/CE-2017-1045-Structuring_the_KSI_v1-compared.docx" TargetMode="External"/><Relationship Id="rId7" Type="http://schemas.openxmlformats.org/officeDocument/2006/relationships/hyperlink" Target="https://office.clarin.eu/v/CE-2016-0877-User-Involvement-in-2016.pdf" TargetMode="External"/><Relationship Id="rId8" Type="http://schemas.openxmlformats.org/officeDocument/2006/relationships/hyperlink" Target="https://docs.google.com/spreadsheets/d/11OQaAOdKBa2Ppu8t4837KXAXIqbU0Ef05-usIPBS5jo/edit?usp=sharing" TargetMode="External"/><Relationship Id="rId9" Type="http://schemas.openxmlformats.org/officeDocument/2006/relationships/hyperlink" Target="https://office.clarin.eu/v/CE-2017-1019-Parliamentary-data-report-version-2.pdf" TargetMode="External"/><Relationship Id="rId10" Type="http://schemas.openxmlformats.org/officeDocument/2006/relationships/hyperlink" Target="https://office.clarin.eu/v/CE-2017-1064-Resources-for-computer-mediated-commun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Fišer</dc:creator>
  <cp:keywords/>
  <dc:description/>
  <cp:lastModifiedBy>Darja Fišer</cp:lastModifiedBy>
  <cp:revision>4</cp:revision>
  <cp:lastPrinted>2017-09-12T19:36:00Z</cp:lastPrinted>
  <dcterms:created xsi:type="dcterms:W3CDTF">2017-09-12T19:36:00Z</dcterms:created>
  <dcterms:modified xsi:type="dcterms:W3CDTF">2017-09-12T19:42:00Z</dcterms:modified>
</cp:coreProperties>
</file>